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A7F8" w14:textId="77777777" w:rsidR="00952DDC" w:rsidRPr="00775CC5" w:rsidRDefault="00952DDC" w:rsidP="00775CC5">
      <w:pPr>
        <w:jc w:val="center"/>
        <w:rPr>
          <w:b/>
          <w:bCs/>
          <w:sz w:val="40"/>
          <w:szCs w:val="40"/>
        </w:rPr>
      </w:pPr>
      <w:r w:rsidRPr="00775CC5">
        <w:rPr>
          <w:rFonts w:hint="eastAsia"/>
          <w:b/>
          <w:bCs/>
          <w:sz w:val="28"/>
          <w:szCs w:val="36"/>
        </w:rPr>
        <w:t>空中乘务（含航空服务方向</w:t>
      </w:r>
      <w:r w:rsidRPr="00775CC5">
        <w:rPr>
          <w:rFonts w:hint="eastAsia"/>
          <w:b/>
          <w:bCs/>
          <w:sz w:val="28"/>
          <w:szCs w:val="36"/>
        </w:rPr>
        <w:t>)</w:t>
      </w:r>
    </w:p>
    <w:p w14:paraId="267C96F5" w14:textId="77777777" w:rsidR="00952DDC" w:rsidRDefault="00952DDC" w:rsidP="00952DDC">
      <w:r>
        <w:rPr>
          <w:rFonts w:hint="eastAsia"/>
        </w:rPr>
        <w:t>学制：三年</w:t>
      </w:r>
      <w:r>
        <w:rPr>
          <w:rFonts w:hint="eastAsia"/>
        </w:rPr>
        <w:t xml:space="preserve">  </w:t>
      </w:r>
    </w:p>
    <w:p w14:paraId="14B801E2" w14:textId="77777777" w:rsidR="00952DDC" w:rsidRPr="00237401" w:rsidRDefault="00952DDC" w:rsidP="00952DDC">
      <w:pPr>
        <w:rPr>
          <w:b/>
          <w:bCs/>
        </w:rPr>
      </w:pPr>
      <w:r w:rsidRPr="00237401">
        <w:rPr>
          <w:rFonts w:hint="eastAsia"/>
          <w:b/>
          <w:bCs/>
        </w:rPr>
        <w:t>专业介绍</w:t>
      </w:r>
    </w:p>
    <w:p w14:paraId="722CFC83" w14:textId="77777777" w:rsidR="00952DDC" w:rsidRDefault="00952DDC" w:rsidP="00952DDC">
      <w:r>
        <w:rPr>
          <w:rFonts w:hint="eastAsia"/>
        </w:rPr>
        <w:t>本专业依据航空业发展需要，培养具有良好的思想素质和职业道德，具有综合实践能力和创新能力，具有较强的外语应用能力，能使用英语与国外旅客进行交流；掌握航空服务与管理专业理论知识和技能，熟悉服务过程中安全标准与规范，熟悉行业管理标准与相关规定，能够在国际、国内航空公司、机场等相关领域从事空中乘务、航空服务、礼仪培训等工作的有可持续发展能力的高端技能型人才。</w:t>
      </w:r>
    </w:p>
    <w:p w14:paraId="42E01D62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）能使用英语与国外旅客进行交流；</w:t>
      </w:r>
    </w:p>
    <w:p w14:paraId="2AD412BE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）能使用两种语言进行机上广播；</w:t>
      </w:r>
    </w:p>
    <w:p w14:paraId="24DFCA35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）能操作各种客舱服务设备；</w:t>
      </w:r>
    </w:p>
    <w:p w14:paraId="385D1C29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）能为旅客提供客舱服务；</w:t>
      </w:r>
    </w:p>
    <w:p w14:paraId="670E209E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）能引导旅客进行陆上和水上紧急撤离；</w:t>
      </w:r>
      <w:r>
        <w:rPr>
          <w:rFonts w:hint="eastAsia"/>
        </w:rPr>
        <w:t xml:space="preserve"> </w:t>
      </w:r>
    </w:p>
    <w:p w14:paraId="2406316E" w14:textId="7B315803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）能从事服务、化妆、礼仪方面的培训工作。</w:t>
      </w:r>
    </w:p>
    <w:p w14:paraId="2F0A6261" w14:textId="77777777" w:rsidR="00237401" w:rsidRDefault="00237401" w:rsidP="00952DDC"/>
    <w:p w14:paraId="1CA30F3F" w14:textId="77777777" w:rsidR="00952DDC" w:rsidRPr="00237401" w:rsidRDefault="00952DDC" w:rsidP="00952DDC">
      <w:pPr>
        <w:rPr>
          <w:b/>
          <w:bCs/>
        </w:rPr>
      </w:pPr>
      <w:r w:rsidRPr="00237401">
        <w:rPr>
          <w:rFonts w:hint="eastAsia"/>
          <w:b/>
          <w:bCs/>
        </w:rPr>
        <w:t>培养特色</w:t>
      </w:r>
    </w:p>
    <w:p w14:paraId="368CA5E6" w14:textId="77777777" w:rsidR="00952DDC" w:rsidRDefault="00952DDC" w:rsidP="00952DDC">
      <w:r>
        <w:rPr>
          <w:rFonts w:hint="eastAsia"/>
        </w:rPr>
        <w:t>1</w:t>
      </w:r>
      <w:r>
        <w:rPr>
          <w:rFonts w:hint="eastAsia"/>
        </w:rPr>
        <w:t>、名师进课堂：聘请航空公司专家及双师</w:t>
      </w:r>
      <w:proofErr w:type="gramStart"/>
      <w:r>
        <w:rPr>
          <w:rFonts w:hint="eastAsia"/>
        </w:rPr>
        <w:t>型老师</w:t>
      </w:r>
      <w:proofErr w:type="gramEnd"/>
      <w:r>
        <w:rPr>
          <w:rFonts w:hint="eastAsia"/>
        </w:rPr>
        <w:t>进行专业课的教学。</w:t>
      </w:r>
    </w:p>
    <w:p w14:paraId="4CC5435E" w14:textId="77777777" w:rsidR="00952DDC" w:rsidRDefault="00952DDC" w:rsidP="00952DDC">
      <w:r>
        <w:rPr>
          <w:rFonts w:hint="eastAsia"/>
        </w:rPr>
        <w:t>2</w:t>
      </w:r>
      <w:r>
        <w:rPr>
          <w:rFonts w:hint="eastAsia"/>
        </w:rPr>
        <w:t>、全真实</w:t>
      </w:r>
      <w:proofErr w:type="gramStart"/>
      <w:r>
        <w:rPr>
          <w:rFonts w:hint="eastAsia"/>
        </w:rPr>
        <w:t>训</w:t>
      </w:r>
      <w:proofErr w:type="gramEnd"/>
      <w:r>
        <w:rPr>
          <w:rFonts w:hint="eastAsia"/>
        </w:rPr>
        <w:t>平台：第五学期在国内各大航空公司及机场的工作岗位实习。</w:t>
      </w:r>
    </w:p>
    <w:p w14:paraId="46B64CAF" w14:textId="77777777" w:rsidR="00952DDC" w:rsidRDefault="00952DDC" w:rsidP="00952DDC">
      <w:r>
        <w:rPr>
          <w:rFonts w:hint="eastAsia"/>
        </w:rPr>
        <w:t>3</w:t>
      </w:r>
      <w:r>
        <w:rPr>
          <w:rFonts w:hint="eastAsia"/>
        </w:rPr>
        <w:t>、校</w:t>
      </w:r>
      <w:proofErr w:type="gramStart"/>
      <w:r>
        <w:rPr>
          <w:rFonts w:hint="eastAsia"/>
        </w:rPr>
        <w:t>企密切</w:t>
      </w:r>
      <w:proofErr w:type="gramEnd"/>
      <w:r>
        <w:rPr>
          <w:rFonts w:hint="eastAsia"/>
        </w:rPr>
        <w:t>合作：与航空公司签订校企合作协议，订单培养学生。</w:t>
      </w:r>
    </w:p>
    <w:p w14:paraId="5AA89FC0" w14:textId="77777777" w:rsidR="00952DDC" w:rsidRDefault="00952DDC" w:rsidP="00952DDC">
      <w:r>
        <w:rPr>
          <w:rFonts w:hint="eastAsia"/>
        </w:rPr>
        <w:t>4</w:t>
      </w:r>
      <w:r>
        <w:rPr>
          <w:rFonts w:hint="eastAsia"/>
        </w:rPr>
        <w:t>、一流实验设施：航空服务</w:t>
      </w:r>
      <w:proofErr w:type="gramStart"/>
      <w:r>
        <w:rPr>
          <w:rFonts w:hint="eastAsia"/>
        </w:rPr>
        <w:t>系拥有</w:t>
      </w:r>
      <w:proofErr w:type="gramEnd"/>
      <w:r>
        <w:rPr>
          <w:rFonts w:hint="eastAsia"/>
        </w:rPr>
        <w:t>完善的、一流的教学设备：模拟舱、</w:t>
      </w:r>
      <w:r>
        <w:rPr>
          <w:rFonts w:hint="eastAsia"/>
        </w:rPr>
        <w:t>CBT</w:t>
      </w:r>
      <w:r>
        <w:rPr>
          <w:rFonts w:hint="eastAsia"/>
        </w:rPr>
        <w:t>虚拟实训系统、形体训练教室、形象设计教室、茶酒文化教室等。</w:t>
      </w:r>
    </w:p>
    <w:p w14:paraId="12058236" w14:textId="77777777" w:rsidR="00952DDC" w:rsidRDefault="00952DDC" w:rsidP="00952DDC">
      <w:r>
        <w:rPr>
          <w:rFonts w:hint="eastAsia"/>
        </w:rPr>
        <w:t>模拟舱装备包括法国空客</w:t>
      </w:r>
      <w:proofErr w:type="spellStart"/>
      <w:r>
        <w:rPr>
          <w:rFonts w:hint="eastAsia"/>
        </w:rPr>
        <w:t>AirBus</w:t>
      </w:r>
      <w:proofErr w:type="spellEnd"/>
      <w:r>
        <w:rPr>
          <w:rFonts w:hint="eastAsia"/>
        </w:rPr>
        <w:t>及美国波音</w:t>
      </w:r>
      <w:r>
        <w:rPr>
          <w:rFonts w:hint="eastAsia"/>
        </w:rPr>
        <w:t>Boeing</w:t>
      </w:r>
      <w:proofErr w:type="gramStart"/>
      <w:r>
        <w:rPr>
          <w:rFonts w:hint="eastAsia"/>
        </w:rPr>
        <w:t>两系列</w:t>
      </w:r>
      <w:proofErr w:type="gramEnd"/>
      <w:r>
        <w:rPr>
          <w:rFonts w:hint="eastAsia"/>
        </w:rPr>
        <w:t>机型。</w:t>
      </w:r>
    </w:p>
    <w:p w14:paraId="786115F3" w14:textId="77777777" w:rsidR="00952DDC" w:rsidRDefault="00952DDC" w:rsidP="00952DDC">
      <w:r>
        <w:rPr>
          <w:rFonts w:hint="eastAsia"/>
        </w:rPr>
        <w:t>空客</w:t>
      </w:r>
      <w:r>
        <w:rPr>
          <w:rFonts w:hint="eastAsia"/>
        </w:rPr>
        <w:t>A330</w:t>
      </w:r>
      <w:r>
        <w:rPr>
          <w:rFonts w:hint="eastAsia"/>
        </w:rPr>
        <w:t>客舱服务训练舱；包括头等舱、商务舱、经济舱</w:t>
      </w:r>
    </w:p>
    <w:p w14:paraId="3F93FE4B" w14:textId="77777777" w:rsidR="00952DDC" w:rsidRDefault="00952DDC" w:rsidP="00952DDC">
      <w:r>
        <w:rPr>
          <w:rFonts w:hint="eastAsia"/>
        </w:rPr>
        <w:t>空客</w:t>
      </w:r>
      <w:r>
        <w:rPr>
          <w:rFonts w:hint="eastAsia"/>
        </w:rPr>
        <w:t>A330</w:t>
      </w:r>
      <w:r>
        <w:rPr>
          <w:rFonts w:hint="eastAsia"/>
        </w:rPr>
        <w:t>防火</w:t>
      </w:r>
      <w:r>
        <w:rPr>
          <w:rFonts w:hint="eastAsia"/>
        </w:rPr>
        <w:t>/</w:t>
      </w:r>
      <w:proofErr w:type="gramStart"/>
      <w:r>
        <w:rPr>
          <w:rFonts w:hint="eastAsia"/>
        </w:rPr>
        <w:t>烟训练</w:t>
      </w:r>
      <w:proofErr w:type="gramEnd"/>
      <w:r>
        <w:rPr>
          <w:rFonts w:hint="eastAsia"/>
        </w:rPr>
        <w:t>舱</w:t>
      </w:r>
    </w:p>
    <w:p w14:paraId="2B8F5631" w14:textId="77777777" w:rsidR="00952DDC" w:rsidRDefault="00952DDC" w:rsidP="00952DDC">
      <w:r>
        <w:rPr>
          <w:rFonts w:hint="eastAsia"/>
        </w:rPr>
        <w:t>空客</w:t>
      </w:r>
      <w:r>
        <w:rPr>
          <w:rFonts w:hint="eastAsia"/>
        </w:rPr>
        <w:t>A320</w:t>
      </w:r>
      <w:r>
        <w:rPr>
          <w:rFonts w:hint="eastAsia"/>
        </w:rPr>
        <w:t>机舱门</w:t>
      </w:r>
      <w:r>
        <w:rPr>
          <w:rFonts w:hint="eastAsia"/>
        </w:rPr>
        <w:t>/</w:t>
      </w:r>
      <w:proofErr w:type="gramStart"/>
      <w:r>
        <w:rPr>
          <w:rFonts w:hint="eastAsia"/>
        </w:rPr>
        <w:t>窗操作</w:t>
      </w:r>
      <w:proofErr w:type="gramEnd"/>
      <w:r>
        <w:rPr>
          <w:rFonts w:hint="eastAsia"/>
        </w:rPr>
        <w:t>训练舱</w:t>
      </w:r>
    </w:p>
    <w:p w14:paraId="34EA7290" w14:textId="77777777" w:rsidR="00952DDC" w:rsidRDefault="00952DDC" w:rsidP="00952DDC">
      <w:r>
        <w:rPr>
          <w:rFonts w:hint="eastAsia"/>
        </w:rPr>
        <w:t>波音</w:t>
      </w:r>
      <w:r>
        <w:rPr>
          <w:rFonts w:hint="eastAsia"/>
        </w:rPr>
        <w:t>737-800</w:t>
      </w:r>
      <w:r>
        <w:rPr>
          <w:rFonts w:hint="eastAsia"/>
        </w:rPr>
        <w:t>机舱门</w:t>
      </w:r>
      <w:r>
        <w:rPr>
          <w:rFonts w:hint="eastAsia"/>
        </w:rPr>
        <w:t>/</w:t>
      </w:r>
      <w:proofErr w:type="gramStart"/>
      <w:r>
        <w:rPr>
          <w:rFonts w:hint="eastAsia"/>
        </w:rPr>
        <w:t>窗操作</w:t>
      </w:r>
      <w:proofErr w:type="gramEnd"/>
      <w:r>
        <w:rPr>
          <w:rFonts w:hint="eastAsia"/>
        </w:rPr>
        <w:t>训练舱</w:t>
      </w:r>
    </w:p>
    <w:p w14:paraId="2139D335" w14:textId="77777777" w:rsidR="00952DDC" w:rsidRDefault="00952DDC" w:rsidP="00952DDC">
      <w:r>
        <w:rPr>
          <w:rFonts w:hint="eastAsia"/>
        </w:rPr>
        <w:t>波音</w:t>
      </w:r>
      <w:r>
        <w:rPr>
          <w:rFonts w:hint="eastAsia"/>
        </w:rPr>
        <w:t>737-800</w:t>
      </w:r>
      <w:r>
        <w:rPr>
          <w:rFonts w:hint="eastAsia"/>
        </w:rPr>
        <w:t>紧急逃生跳滑梯训练舱</w:t>
      </w:r>
    </w:p>
    <w:p w14:paraId="42686A60" w14:textId="77777777" w:rsidR="00952DDC" w:rsidRDefault="00952DDC" w:rsidP="00952DDC">
      <w:r>
        <w:rPr>
          <w:rFonts w:hint="eastAsia"/>
        </w:rPr>
        <w:t>理论联系实际，在模拟设备和</w:t>
      </w:r>
      <w:r>
        <w:rPr>
          <w:rFonts w:hint="eastAsia"/>
        </w:rPr>
        <w:t>CBT</w:t>
      </w:r>
      <w:r>
        <w:rPr>
          <w:rFonts w:hint="eastAsia"/>
        </w:rPr>
        <w:t>虚拟实</w:t>
      </w:r>
      <w:proofErr w:type="gramStart"/>
      <w:r>
        <w:rPr>
          <w:rFonts w:hint="eastAsia"/>
        </w:rPr>
        <w:t>训系统</w:t>
      </w:r>
      <w:proofErr w:type="gramEnd"/>
      <w:r>
        <w:rPr>
          <w:rFonts w:hint="eastAsia"/>
        </w:rPr>
        <w:t>教学环境中完成空中乘务（含航空服务）专业的理论教学和实践课程的训练，行业专家及双师</w:t>
      </w:r>
      <w:proofErr w:type="gramStart"/>
      <w:r>
        <w:rPr>
          <w:rFonts w:hint="eastAsia"/>
        </w:rPr>
        <w:t>型教师</w:t>
      </w:r>
      <w:proofErr w:type="gramEnd"/>
      <w:r>
        <w:rPr>
          <w:rFonts w:hint="eastAsia"/>
        </w:rPr>
        <w:t>参与教学，与航空公司签订协议，“订单式”培养学生，真正做到“毕业即就业，上岗即上手”。</w:t>
      </w:r>
    </w:p>
    <w:p w14:paraId="3AC5C1B6" w14:textId="77777777" w:rsidR="00952DDC" w:rsidRDefault="00952DDC" w:rsidP="00952DDC">
      <w:r>
        <w:rPr>
          <w:rFonts w:hint="eastAsia"/>
        </w:rPr>
        <w:t>报考条件：</w:t>
      </w:r>
    </w:p>
    <w:p w14:paraId="4FA53EFB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）年龄原则上不超过</w:t>
      </w:r>
      <w:r>
        <w:rPr>
          <w:rFonts w:hint="eastAsia"/>
        </w:rPr>
        <w:t>20</w:t>
      </w:r>
      <w:r>
        <w:rPr>
          <w:rFonts w:hint="eastAsia"/>
        </w:rPr>
        <w:t>周岁；</w:t>
      </w:r>
    </w:p>
    <w:p w14:paraId="116DF130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）热爱祖国，遵纪守法，举止端庄，兴趣高雅，有志于从事空中乘务事业，具有较强的服务意识和良好的道德品质；</w:t>
      </w:r>
    </w:p>
    <w:p w14:paraId="41CA7549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）身高：女生</w:t>
      </w:r>
      <w:r>
        <w:rPr>
          <w:rFonts w:hint="eastAsia"/>
        </w:rPr>
        <w:t xml:space="preserve"> 162cm</w:t>
      </w:r>
      <w:r>
        <w:rPr>
          <w:rFonts w:hint="eastAsia"/>
        </w:rPr>
        <w:t>～</w:t>
      </w:r>
      <w:r>
        <w:rPr>
          <w:rFonts w:hint="eastAsia"/>
        </w:rPr>
        <w:t>173cm</w:t>
      </w:r>
      <w:r>
        <w:rPr>
          <w:rFonts w:hint="eastAsia"/>
        </w:rPr>
        <w:t>，男生</w:t>
      </w:r>
      <w:r>
        <w:rPr>
          <w:rFonts w:hint="eastAsia"/>
        </w:rPr>
        <w:t>172cm</w:t>
      </w:r>
      <w:r>
        <w:rPr>
          <w:rFonts w:hint="eastAsia"/>
        </w:rPr>
        <w:t>～</w:t>
      </w:r>
      <w:r>
        <w:rPr>
          <w:rFonts w:hint="eastAsia"/>
        </w:rPr>
        <w:t>183cm</w:t>
      </w:r>
      <w:r>
        <w:rPr>
          <w:rFonts w:hint="eastAsia"/>
        </w:rPr>
        <w:t>；</w:t>
      </w:r>
    </w:p>
    <w:p w14:paraId="0F0249DD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）视力：女生：单眼矫正视力均不低于</w:t>
      </w:r>
      <w:r>
        <w:rPr>
          <w:rFonts w:hint="eastAsia"/>
        </w:rPr>
        <w:t>C</w:t>
      </w:r>
      <w:r>
        <w:rPr>
          <w:rFonts w:hint="eastAsia"/>
        </w:rPr>
        <w:t>字视力表</w:t>
      </w:r>
      <w:r>
        <w:rPr>
          <w:rFonts w:hint="eastAsia"/>
        </w:rPr>
        <w:t>0.5</w:t>
      </w:r>
      <w:r>
        <w:rPr>
          <w:rFonts w:hint="eastAsia"/>
        </w:rPr>
        <w:t>；男生：单眼</w:t>
      </w:r>
      <w:proofErr w:type="gramStart"/>
      <w:r>
        <w:rPr>
          <w:rFonts w:hint="eastAsia"/>
        </w:rPr>
        <w:t>裸视力</w:t>
      </w:r>
      <w:proofErr w:type="gramEnd"/>
      <w:r>
        <w:rPr>
          <w:rFonts w:hint="eastAsia"/>
        </w:rPr>
        <w:t>C</w:t>
      </w:r>
      <w:r>
        <w:rPr>
          <w:rFonts w:hint="eastAsia"/>
        </w:rPr>
        <w:t>字视力表</w:t>
      </w:r>
      <w:r>
        <w:rPr>
          <w:rFonts w:hint="eastAsia"/>
        </w:rPr>
        <w:t>0.7</w:t>
      </w:r>
      <w:r>
        <w:rPr>
          <w:rFonts w:hint="eastAsia"/>
        </w:rPr>
        <w:t>（含）以上。眼球大小适中，对称，目光有神，无色盲、色弱；</w:t>
      </w:r>
    </w:p>
    <w:p w14:paraId="65D85CAE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）五官端正，肤色好；无明显疤痕、斑点等；牙齿排列整齐，无明显异色，无狐臭。无口吃、舌短现象，听力正常；无精神病史，肝功能正常，无各类慢性疾病；</w:t>
      </w:r>
    </w:p>
    <w:p w14:paraId="38685E4C" w14:textId="77777777" w:rsidR="00952DDC" w:rsidRDefault="00952DDC" w:rsidP="00952DDC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）形体匀称，步态自如，动作协调，无“</w:t>
      </w:r>
      <w:r>
        <w:rPr>
          <w:rFonts w:hint="eastAsia"/>
        </w:rPr>
        <w:t>X</w:t>
      </w:r>
      <w:r>
        <w:rPr>
          <w:rFonts w:hint="eastAsia"/>
        </w:rPr>
        <w:t>”形腿、“</w:t>
      </w:r>
      <w:r>
        <w:rPr>
          <w:rFonts w:hint="eastAsia"/>
        </w:rPr>
        <w:t>O</w:t>
      </w:r>
      <w:r>
        <w:rPr>
          <w:rFonts w:hint="eastAsia"/>
        </w:rPr>
        <w:t>”形腿；</w:t>
      </w:r>
    </w:p>
    <w:p w14:paraId="07947E14" w14:textId="272E133D" w:rsidR="0062756B" w:rsidRPr="0015162E" w:rsidRDefault="00952DDC" w:rsidP="00952DDC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62756B" w:rsidRPr="0015162E">
        <w:rPr>
          <w:rFonts w:hint="eastAsia"/>
        </w:rPr>
        <w:t>录取后须按照中国民用航空总局颁布的</w:t>
      </w:r>
      <w:r w:rsidR="0062756B" w:rsidRPr="0015162E">
        <w:rPr>
          <w:rFonts w:hint="eastAsia"/>
        </w:rPr>
        <w:t>CCAR</w:t>
      </w:r>
      <w:r w:rsidR="0062756B" w:rsidRPr="0015162E">
        <w:t>67</w:t>
      </w:r>
      <w:r w:rsidR="0062756B" w:rsidRPr="0015162E">
        <w:rPr>
          <w:rFonts w:hint="eastAsia"/>
        </w:rPr>
        <w:t>FS</w:t>
      </w:r>
      <w:r w:rsidR="0062756B" w:rsidRPr="0015162E">
        <w:rPr>
          <w:rFonts w:hint="eastAsia"/>
        </w:rPr>
        <w:t>乘务员体格检查标准进行专业体检（体检费用自理）。其他身体状况按照《普通高等学校招生体检工作指导意见》执行。</w:t>
      </w:r>
    </w:p>
    <w:p w14:paraId="5CC5ED19" w14:textId="77777777" w:rsidR="0062756B" w:rsidRDefault="0062756B" w:rsidP="00952DDC"/>
    <w:p w14:paraId="0275056E" w14:textId="2C8BBB12" w:rsidR="00952DDC" w:rsidRPr="0062756B" w:rsidRDefault="00952DDC" w:rsidP="00952DDC">
      <w:pPr>
        <w:rPr>
          <w:b/>
          <w:bCs/>
        </w:rPr>
      </w:pPr>
      <w:r w:rsidRPr="0062756B">
        <w:rPr>
          <w:rFonts w:hint="eastAsia"/>
          <w:b/>
          <w:bCs/>
        </w:rPr>
        <w:lastRenderedPageBreak/>
        <w:t>主要课程</w:t>
      </w:r>
    </w:p>
    <w:p w14:paraId="5E5E0F0C" w14:textId="77777777" w:rsidR="00952DDC" w:rsidRDefault="00952DDC" w:rsidP="00952DDC">
      <w:r>
        <w:rPr>
          <w:rFonts w:hint="eastAsia"/>
        </w:rPr>
        <w:t>第一学年</w:t>
      </w:r>
    </w:p>
    <w:p w14:paraId="59742124" w14:textId="77777777" w:rsidR="00952DDC" w:rsidRDefault="00952DDC" w:rsidP="00952DDC">
      <w:r>
        <w:rPr>
          <w:rFonts w:hint="eastAsia"/>
        </w:rPr>
        <w:t>民航基础知识</w:t>
      </w:r>
    </w:p>
    <w:p w14:paraId="5728547E" w14:textId="77777777" w:rsidR="00952DDC" w:rsidRDefault="00952DDC" w:rsidP="00952DDC">
      <w:r>
        <w:rPr>
          <w:rFonts w:hint="eastAsia"/>
        </w:rPr>
        <w:t>航空形象设计</w:t>
      </w:r>
    </w:p>
    <w:p w14:paraId="413E4DA0" w14:textId="77777777" w:rsidR="00952DDC" w:rsidRDefault="00952DDC" w:rsidP="00952DDC">
      <w:r>
        <w:rPr>
          <w:rFonts w:hint="eastAsia"/>
        </w:rPr>
        <w:t>民航服务礼仪</w:t>
      </w:r>
    </w:p>
    <w:p w14:paraId="0E34C387" w14:textId="77777777" w:rsidR="00952DDC" w:rsidRDefault="00952DDC" w:rsidP="00952DDC">
      <w:r>
        <w:rPr>
          <w:rFonts w:hint="eastAsia"/>
        </w:rPr>
        <w:t>民航英语教程</w:t>
      </w:r>
    </w:p>
    <w:p w14:paraId="193DC1B3" w14:textId="77777777" w:rsidR="00952DDC" w:rsidRDefault="00952DDC" w:rsidP="00952DDC">
      <w:r>
        <w:rPr>
          <w:rFonts w:hint="eastAsia"/>
        </w:rPr>
        <w:t>乘务中级英文广播词</w:t>
      </w:r>
    </w:p>
    <w:p w14:paraId="713CB795" w14:textId="77777777" w:rsidR="00952DDC" w:rsidRDefault="00952DDC" w:rsidP="00952DDC">
      <w:r>
        <w:rPr>
          <w:rFonts w:hint="eastAsia"/>
        </w:rPr>
        <w:t>形体与体能训练</w:t>
      </w:r>
    </w:p>
    <w:p w14:paraId="415BBAE0" w14:textId="77777777" w:rsidR="00952DDC" w:rsidRDefault="00952DDC" w:rsidP="00952DDC"/>
    <w:p w14:paraId="771D0501" w14:textId="77777777" w:rsidR="00952DDC" w:rsidRDefault="00952DDC" w:rsidP="00952DDC">
      <w:r>
        <w:rPr>
          <w:rFonts w:hint="eastAsia"/>
        </w:rPr>
        <w:t>第二学年</w:t>
      </w:r>
    </w:p>
    <w:p w14:paraId="2F55EB34" w14:textId="77777777" w:rsidR="00952DDC" w:rsidRDefault="00952DDC" w:rsidP="00952DDC">
      <w:r>
        <w:rPr>
          <w:rFonts w:hint="eastAsia"/>
        </w:rPr>
        <w:t>民航服务心理学</w:t>
      </w:r>
    </w:p>
    <w:p w14:paraId="0E2CFCD7" w14:textId="77777777" w:rsidR="00952DDC" w:rsidRDefault="00952DDC" w:rsidP="00952DDC">
      <w:r>
        <w:rPr>
          <w:rFonts w:hint="eastAsia"/>
        </w:rPr>
        <w:t>民航中级英语</w:t>
      </w:r>
      <w:r>
        <w:rPr>
          <w:rFonts w:hint="eastAsia"/>
        </w:rPr>
        <w:t>(</w:t>
      </w:r>
      <w:r>
        <w:rPr>
          <w:rFonts w:hint="eastAsia"/>
        </w:rPr>
        <w:t>综合</w:t>
      </w:r>
      <w:r>
        <w:rPr>
          <w:rFonts w:hint="eastAsia"/>
        </w:rPr>
        <w:t>)</w:t>
      </w:r>
    </w:p>
    <w:p w14:paraId="6EEC7A80" w14:textId="77777777" w:rsidR="00952DDC" w:rsidRDefault="00952DDC" w:rsidP="00952DDC">
      <w:r>
        <w:rPr>
          <w:rFonts w:hint="eastAsia"/>
        </w:rPr>
        <w:t>民航中级英语</w:t>
      </w:r>
      <w:r>
        <w:rPr>
          <w:rFonts w:hint="eastAsia"/>
        </w:rPr>
        <w:t>(</w:t>
      </w:r>
      <w:r>
        <w:rPr>
          <w:rFonts w:hint="eastAsia"/>
        </w:rPr>
        <w:t>听力</w:t>
      </w:r>
      <w:r>
        <w:rPr>
          <w:rFonts w:hint="eastAsia"/>
        </w:rPr>
        <w:t>)</w:t>
      </w:r>
    </w:p>
    <w:p w14:paraId="01247BC3" w14:textId="77777777" w:rsidR="00952DDC" w:rsidRDefault="00952DDC" w:rsidP="00952DDC">
      <w:r>
        <w:rPr>
          <w:rFonts w:hint="eastAsia"/>
        </w:rPr>
        <w:t>民航中级英语</w:t>
      </w:r>
      <w:r>
        <w:rPr>
          <w:rFonts w:hint="eastAsia"/>
        </w:rPr>
        <w:t>(</w:t>
      </w:r>
      <w:r>
        <w:rPr>
          <w:rFonts w:hint="eastAsia"/>
        </w:rPr>
        <w:t>口语</w:t>
      </w:r>
      <w:r>
        <w:rPr>
          <w:rFonts w:hint="eastAsia"/>
        </w:rPr>
        <w:t>)</w:t>
      </w:r>
    </w:p>
    <w:p w14:paraId="6FAC93AC" w14:textId="77777777" w:rsidR="00952DDC" w:rsidRDefault="00952DDC" w:rsidP="00952DDC">
      <w:r>
        <w:rPr>
          <w:rFonts w:hint="eastAsia"/>
        </w:rPr>
        <w:t>红十字急救证书</w:t>
      </w:r>
    </w:p>
    <w:p w14:paraId="4AAA114A" w14:textId="77777777" w:rsidR="00952DDC" w:rsidRDefault="00952DDC" w:rsidP="00952DDC">
      <w:r>
        <w:rPr>
          <w:rFonts w:hint="eastAsia"/>
        </w:rPr>
        <w:t>客舱服务实训</w:t>
      </w:r>
    </w:p>
    <w:p w14:paraId="79662729" w14:textId="77777777" w:rsidR="00952DDC" w:rsidRDefault="00952DDC" w:rsidP="00952DDC"/>
    <w:p w14:paraId="5EF94395" w14:textId="77777777" w:rsidR="00952DDC" w:rsidRDefault="00952DDC" w:rsidP="00952DDC">
      <w:r>
        <w:rPr>
          <w:rFonts w:hint="eastAsia"/>
        </w:rPr>
        <w:t>第三学年</w:t>
      </w:r>
    </w:p>
    <w:p w14:paraId="1BA2965B" w14:textId="77777777" w:rsidR="00952DDC" w:rsidRDefault="00952DDC" w:rsidP="00952DDC">
      <w:r>
        <w:rPr>
          <w:rFonts w:hint="eastAsia"/>
        </w:rPr>
        <w:t>第三年</w:t>
      </w:r>
      <w:r>
        <w:rPr>
          <w:rFonts w:hint="eastAsia"/>
        </w:rPr>
        <w:t>:</w:t>
      </w:r>
      <w:r>
        <w:rPr>
          <w:rFonts w:hint="eastAsia"/>
        </w:rPr>
        <w:t>航空运输地理</w:t>
      </w:r>
    </w:p>
    <w:p w14:paraId="476ED1C3" w14:textId="77777777" w:rsidR="00952DDC" w:rsidRDefault="00952DDC" w:rsidP="00952DDC">
      <w:r>
        <w:rPr>
          <w:rFonts w:hint="eastAsia"/>
        </w:rPr>
        <w:t>民航客舱服务与管理</w:t>
      </w:r>
    </w:p>
    <w:p w14:paraId="0172023B" w14:textId="77777777" w:rsidR="00952DDC" w:rsidRDefault="00952DDC" w:rsidP="00952DDC">
      <w:r>
        <w:rPr>
          <w:rFonts w:hint="eastAsia"/>
        </w:rPr>
        <w:t>民航法规</w:t>
      </w:r>
    </w:p>
    <w:p w14:paraId="0DCC437D" w14:textId="77777777" w:rsidR="00952DDC" w:rsidRDefault="00952DDC" w:rsidP="00952DDC">
      <w:r>
        <w:rPr>
          <w:rFonts w:hint="eastAsia"/>
        </w:rPr>
        <w:t>乘务日语</w:t>
      </w:r>
    </w:p>
    <w:p w14:paraId="7045D2C6" w14:textId="77777777" w:rsidR="00952DDC" w:rsidRDefault="00952DDC" w:rsidP="00952DDC">
      <w:r>
        <w:rPr>
          <w:rFonts w:hint="eastAsia"/>
        </w:rPr>
        <w:t>专业实训</w:t>
      </w:r>
    </w:p>
    <w:p w14:paraId="41B3DC65" w14:textId="77777777" w:rsidR="00952DDC" w:rsidRDefault="00952DDC" w:rsidP="00952DDC">
      <w:r>
        <w:rPr>
          <w:rFonts w:hint="eastAsia"/>
        </w:rPr>
        <w:t>专业实习</w:t>
      </w:r>
    </w:p>
    <w:p w14:paraId="2C1AE47C" w14:textId="77777777" w:rsidR="00952DDC" w:rsidRDefault="00952DDC" w:rsidP="00952DDC"/>
    <w:p w14:paraId="0C30F17B" w14:textId="0C52EA55" w:rsidR="0062756B" w:rsidRDefault="0062756B" w:rsidP="0062756B">
      <w:r w:rsidRPr="005E4E4B">
        <w:rPr>
          <w:rFonts w:hint="eastAsia"/>
          <w:b/>
          <w:bCs/>
        </w:rPr>
        <w:t>联系方式</w:t>
      </w:r>
      <w:r>
        <w:rPr>
          <w:rFonts w:hint="eastAsia"/>
        </w:rPr>
        <w:t>：上海建桥学院</w:t>
      </w:r>
      <w:r>
        <w:rPr>
          <w:rFonts w:hint="eastAsia"/>
        </w:rPr>
        <w:t xml:space="preserve">  </w:t>
      </w:r>
      <w:r>
        <w:rPr>
          <w:rFonts w:hint="eastAsia"/>
        </w:rPr>
        <w:t>职业技术学院</w:t>
      </w:r>
      <w:r>
        <w:rPr>
          <w:rFonts w:hint="eastAsia"/>
        </w:rPr>
        <w:t xml:space="preserve"> </w:t>
      </w:r>
      <w:r>
        <w:rPr>
          <w:rFonts w:hint="eastAsia"/>
        </w:rPr>
        <w:t>航空服务系</w:t>
      </w:r>
      <w:r>
        <w:rPr>
          <w:rFonts w:hint="eastAsia"/>
        </w:rPr>
        <w:t>: 021-</w:t>
      </w:r>
      <w:r>
        <w:t>6891211</w:t>
      </w:r>
    </w:p>
    <w:p w14:paraId="1EBC4210" w14:textId="77777777" w:rsidR="00952DDC" w:rsidRPr="0062756B" w:rsidRDefault="00952DDC" w:rsidP="00952DDC"/>
    <w:p w14:paraId="373F318F" w14:textId="77777777" w:rsidR="00952DDC" w:rsidRDefault="00952DDC" w:rsidP="00952DDC"/>
    <w:p w14:paraId="0E5D1B4F" w14:textId="77777777" w:rsidR="00952DDC" w:rsidRDefault="00952DDC" w:rsidP="00952DDC"/>
    <w:p w14:paraId="24ED6FCE" w14:textId="77777777" w:rsidR="00952DDC" w:rsidRDefault="00952DDC" w:rsidP="00952DDC"/>
    <w:p w14:paraId="43E6FDF7" w14:textId="77777777" w:rsidR="00952DDC" w:rsidRDefault="00952DDC" w:rsidP="00952DDC"/>
    <w:p w14:paraId="0FA9B530" w14:textId="77777777" w:rsidR="00952DDC" w:rsidRDefault="00952DDC" w:rsidP="00952DDC"/>
    <w:p w14:paraId="7C98BEB6" w14:textId="77777777" w:rsidR="00952DDC" w:rsidRDefault="00952DDC" w:rsidP="00952DDC"/>
    <w:p w14:paraId="0AD948E0" w14:textId="77777777" w:rsidR="00952DDC" w:rsidRDefault="00952DDC" w:rsidP="00952DDC"/>
    <w:p w14:paraId="4CCD7D7C" w14:textId="77777777" w:rsidR="00952DDC" w:rsidRDefault="00952DDC" w:rsidP="00952DDC"/>
    <w:p w14:paraId="72A9B1D1" w14:textId="77777777" w:rsidR="008B293F" w:rsidRPr="00952DDC" w:rsidRDefault="008B293F"/>
    <w:sectPr w:rsidR="008B293F" w:rsidRPr="0095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72FD" w14:textId="77777777" w:rsidR="00671C84" w:rsidRDefault="00671C84" w:rsidP="00952DDC">
      <w:r>
        <w:separator/>
      </w:r>
    </w:p>
  </w:endnote>
  <w:endnote w:type="continuationSeparator" w:id="0">
    <w:p w14:paraId="5D3450C0" w14:textId="77777777" w:rsidR="00671C84" w:rsidRDefault="00671C84" w:rsidP="009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EEB3" w14:textId="77777777" w:rsidR="00671C84" w:rsidRDefault="00671C84" w:rsidP="00952DDC">
      <w:r>
        <w:separator/>
      </w:r>
    </w:p>
  </w:footnote>
  <w:footnote w:type="continuationSeparator" w:id="0">
    <w:p w14:paraId="0402735F" w14:textId="77777777" w:rsidR="00671C84" w:rsidRDefault="00671C84" w:rsidP="0095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F2"/>
    <w:rsid w:val="0015162E"/>
    <w:rsid w:val="00166AF2"/>
    <w:rsid w:val="00237401"/>
    <w:rsid w:val="006248FE"/>
    <w:rsid w:val="0062756B"/>
    <w:rsid w:val="00671C84"/>
    <w:rsid w:val="00775CC5"/>
    <w:rsid w:val="008B293F"/>
    <w:rsid w:val="00952DDC"/>
    <w:rsid w:val="00A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330BC"/>
  <w15:chartTrackingRefBased/>
  <w15:docId w15:val="{7A39CA46-DC9F-497D-AD52-42B801CE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4</cp:revision>
  <dcterms:created xsi:type="dcterms:W3CDTF">2020-04-28T02:23:00Z</dcterms:created>
  <dcterms:modified xsi:type="dcterms:W3CDTF">2020-04-28T03:26:00Z</dcterms:modified>
</cp:coreProperties>
</file>